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CDE69" w14:textId="77777777" w:rsidR="00D46A3D" w:rsidRPr="006A5BDF" w:rsidRDefault="00D46A3D" w:rsidP="00D46A3D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46"/>
      <w:r w:rsidRPr="006A5BDF">
        <w:rPr>
          <w:rFonts w:ascii="Times New Roman" w:hAnsi="Times New Roman" w:cs="Times New Roman"/>
          <w:bCs/>
          <w:sz w:val="24"/>
          <w:szCs w:val="24"/>
        </w:rPr>
        <w:t>INSTRUKCJA NR 3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D46A3D" w:rsidRPr="00CB1176" w14:paraId="02C60812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D621F" w14:textId="77777777" w:rsidR="00D46A3D" w:rsidRDefault="00D46A3D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6F7A2264" w14:textId="7FA1E9C4" w:rsidR="00D46A3D" w:rsidRPr="00AA6205" w:rsidRDefault="00D46A3D" w:rsidP="002E14E1">
            <w:pPr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06580AA4" wp14:editId="00BD7799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63C28" w14:textId="77777777" w:rsidR="00D46A3D" w:rsidRPr="00AA6205" w:rsidRDefault="00D46A3D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27BE9EAD" w14:textId="77777777" w:rsidR="00D46A3D" w:rsidRPr="00AA6205" w:rsidRDefault="00D46A3D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Instrukcja nr 3 do Procedury Jakości Kształcenia</w:t>
            </w:r>
          </w:p>
          <w:p w14:paraId="56DA2C03" w14:textId="77777777" w:rsidR="00D46A3D" w:rsidRPr="00AA6205" w:rsidRDefault="00D46A3D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0AD74EC7" w14:textId="77777777" w:rsidR="00D46A3D" w:rsidRPr="00AA6205" w:rsidRDefault="00D46A3D" w:rsidP="002E14E1">
            <w:pPr>
              <w:jc w:val="center"/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DA0D" w14:textId="77777777" w:rsidR="00D46A3D" w:rsidRPr="00AA6205" w:rsidRDefault="00D46A3D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72BAC936" w14:textId="77777777" w:rsidR="00D46A3D" w:rsidRPr="00AA6205" w:rsidRDefault="00D46A3D" w:rsidP="002E14E1">
            <w:pPr>
              <w:jc w:val="center"/>
            </w:pPr>
            <w:r w:rsidRPr="00AA6205">
              <w:rPr>
                <w:rFonts w:cs="Times New Roman"/>
              </w:rPr>
              <w:t>Wersja 3.0</w:t>
            </w:r>
          </w:p>
        </w:tc>
      </w:tr>
      <w:tr w:rsidR="00D46A3D" w:rsidRPr="00CB1176" w14:paraId="3252C8F8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04554" w14:textId="77777777" w:rsidR="00D46A3D" w:rsidRPr="00CB1176" w:rsidRDefault="00D46A3D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05022" w14:textId="77777777" w:rsidR="00D46A3D" w:rsidRPr="00CB1176" w:rsidRDefault="00D46A3D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EDDB3" w14:textId="77777777" w:rsidR="00D46A3D" w:rsidRPr="00AA6205" w:rsidRDefault="00D46A3D" w:rsidP="002E14E1">
            <w:pPr>
              <w:jc w:val="center"/>
            </w:pPr>
            <w:r w:rsidRPr="00AA6205">
              <w:rPr>
                <w:rFonts w:cs="Times New Roman"/>
              </w:rPr>
              <w:t>Obowiązuje od:</w:t>
            </w:r>
          </w:p>
          <w:p w14:paraId="203BD478" w14:textId="77777777" w:rsidR="00D46A3D" w:rsidRPr="00CB1176" w:rsidRDefault="00D46A3D" w:rsidP="002E14E1">
            <w:pPr>
              <w:jc w:val="center"/>
            </w:pPr>
            <w:r w:rsidRPr="00AA6205">
              <w:rPr>
                <w:rFonts w:cs="Times New Roman"/>
              </w:rPr>
              <w:t>21.12.2020r.</w:t>
            </w:r>
          </w:p>
        </w:tc>
      </w:tr>
      <w:tr w:rsidR="00D46A3D" w:rsidRPr="00CB1176" w14:paraId="3F471A96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49D66" w14:textId="77777777" w:rsidR="00D46A3D" w:rsidRPr="00BE7425" w:rsidRDefault="00D46A3D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47967204"/>
            <w:bookmarkStart w:id="2" w:name="_Toc47971526"/>
            <w:bookmarkStart w:id="3" w:name="_Toc60570293"/>
            <w:bookmarkStart w:id="4" w:name="_Toc60571647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Postępowanie w przypadku przedmiotu o wynikach znacząco odbiegających negatywnie od przeciętnych wyników na danym roku i kierunku studiów</w:t>
            </w:r>
            <w:bookmarkEnd w:id="1"/>
            <w:bookmarkEnd w:id="2"/>
            <w:bookmarkEnd w:id="3"/>
            <w:bookmarkEnd w:id="4"/>
          </w:p>
        </w:tc>
      </w:tr>
    </w:tbl>
    <w:p w14:paraId="25D3BFBD" w14:textId="77777777" w:rsidR="00D46A3D" w:rsidRPr="00CB1176" w:rsidRDefault="00D46A3D" w:rsidP="00D46A3D"/>
    <w:p w14:paraId="476F87EE" w14:textId="77777777" w:rsidR="00D46A3D" w:rsidRPr="00AA6205" w:rsidRDefault="00D46A3D" w:rsidP="00D46A3D">
      <w:pPr>
        <w:pStyle w:val="Akapitzlist1"/>
        <w:numPr>
          <w:ilvl w:val="0"/>
          <w:numId w:val="2"/>
        </w:numPr>
        <w:spacing w:after="0"/>
        <w:jc w:val="both"/>
      </w:pPr>
      <w:r w:rsidRPr="00AA6205">
        <w:rPr>
          <w:rFonts w:ascii="Times New Roman" w:hAnsi="Times New Roman"/>
        </w:rPr>
        <w:t>Dziekan powołuje Zespół ds. Jakości Kształcenia.</w:t>
      </w:r>
    </w:p>
    <w:p w14:paraId="1CBEA03C" w14:textId="77777777" w:rsidR="00D46A3D" w:rsidRPr="00AA6205" w:rsidRDefault="00D46A3D" w:rsidP="00D46A3D">
      <w:pPr>
        <w:pStyle w:val="Akapitzlist1"/>
        <w:numPr>
          <w:ilvl w:val="0"/>
          <w:numId w:val="2"/>
        </w:numPr>
        <w:spacing w:after="0"/>
        <w:jc w:val="both"/>
      </w:pPr>
      <w:r w:rsidRPr="00AA6205">
        <w:rPr>
          <w:rFonts w:ascii="Times New Roman" w:hAnsi="Times New Roman"/>
        </w:rPr>
        <w:t>Zespół składa się co najmniej z:</w:t>
      </w:r>
    </w:p>
    <w:p w14:paraId="5815F16A" w14:textId="77777777" w:rsidR="00D46A3D" w:rsidRPr="00185469" w:rsidRDefault="00D46A3D" w:rsidP="00D46A3D">
      <w:pPr>
        <w:pStyle w:val="Akapitzlist1"/>
        <w:numPr>
          <w:ilvl w:val="0"/>
          <w:numId w:val="3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 w:rsidRPr="00AA6205">
        <w:rPr>
          <w:rFonts w:ascii="Times New Roman" w:hAnsi="Times New Roman"/>
        </w:rPr>
        <w:t>Prodziekana</w:t>
      </w:r>
    </w:p>
    <w:p w14:paraId="5CDB649F" w14:textId="77777777" w:rsidR="00D46A3D" w:rsidRPr="00185469" w:rsidRDefault="00D46A3D" w:rsidP="00D46A3D">
      <w:pPr>
        <w:pStyle w:val="Akapitzlist1"/>
        <w:numPr>
          <w:ilvl w:val="0"/>
          <w:numId w:val="3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 w:rsidRPr="00AA6205">
        <w:rPr>
          <w:rFonts w:ascii="Times New Roman" w:hAnsi="Times New Roman"/>
        </w:rPr>
        <w:t>Koordynatora ds. Jakości Kształcenia</w:t>
      </w:r>
    </w:p>
    <w:p w14:paraId="67AFFDED" w14:textId="77777777" w:rsidR="00D46A3D" w:rsidRPr="00185469" w:rsidRDefault="00D46A3D" w:rsidP="00D46A3D">
      <w:pPr>
        <w:pStyle w:val="Akapitzlist1"/>
        <w:numPr>
          <w:ilvl w:val="0"/>
          <w:numId w:val="3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 w:rsidRPr="00AA6205">
        <w:rPr>
          <w:rFonts w:ascii="Times New Roman" w:hAnsi="Times New Roman"/>
        </w:rPr>
        <w:t>Przedstawiciela studentów</w:t>
      </w:r>
    </w:p>
    <w:p w14:paraId="65AD68F4" w14:textId="77777777" w:rsidR="00D46A3D" w:rsidRPr="00185469" w:rsidRDefault="00D46A3D" w:rsidP="00D46A3D">
      <w:pPr>
        <w:pStyle w:val="Akapitzlist1"/>
        <w:numPr>
          <w:ilvl w:val="0"/>
          <w:numId w:val="3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 w:rsidRPr="00AA6205">
        <w:rPr>
          <w:rFonts w:ascii="Times New Roman" w:hAnsi="Times New Roman"/>
        </w:rPr>
        <w:t>Przedstawicieli nauczycieli akademickich</w:t>
      </w:r>
    </w:p>
    <w:p w14:paraId="48A03C25" w14:textId="77777777" w:rsidR="00D46A3D" w:rsidRDefault="00D46A3D" w:rsidP="00D46A3D">
      <w:pPr>
        <w:pStyle w:val="Akapitzlist1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</w:rPr>
        <w:t>Zespół ds. Jakości Kształcenia:</w:t>
      </w:r>
    </w:p>
    <w:p w14:paraId="463039AC" w14:textId="77777777" w:rsidR="00D46A3D" w:rsidRPr="00185469" w:rsidRDefault="00D46A3D" w:rsidP="00D46A3D">
      <w:pPr>
        <w:pStyle w:val="Akapitzlist1"/>
        <w:numPr>
          <w:ilvl w:val="0"/>
          <w:numId w:val="4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odbywa rozmowy z przedstawicielami studentów oraz nauczycielem,</w:t>
      </w:r>
    </w:p>
    <w:p w14:paraId="43215A58" w14:textId="77777777" w:rsidR="00D46A3D" w:rsidRPr="00185469" w:rsidRDefault="00D46A3D" w:rsidP="00D46A3D">
      <w:pPr>
        <w:pStyle w:val="Akapitzlist1"/>
        <w:numPr>
          <w:ilvl w:val="0"/>
          <w:numId w:val="4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weryfikuje tematykę prowadzonych zajęć oraz formę ich zaliczenia,</w:t>
      </w:r>
    </w:p>
    <w:p w14:paraId="7193BA28" w14:textId="77777777" w:rsidR="00D46A3D" w:rsidRPr="00185469" w:rsidRDefault="00D46A3D" w:rsidP="00D46A3D">
      <w:pPr>
        <w:pStyle w:val="Akapitzlist1"/>
        <w:numPr>
          <w:ilvl w:val="0"/>
          <w:numId w:val="4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zleca Komisji Hospitacyjnej przeprowadzenie hospitacji przedmiotu w trakcie jego kolejnej realizacji.</w:t>
      </w:r>
    </w:p>
    <w:p w14:paraId="4B5988B7" w14:textId="77777777" w:rsidR="00D46A3D" w:rsidRDefault="00D46A3D" w:rsidP="00D46A3D">
      <w:pPr>
        <w:pStyle w:val="Akapitzlist1"/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</w:rPr>
        <w:t>Zespół może zaproponować Dziekanowi następujące działania:</w:t>
      </w:r>
    </w:p>
    <w:p w14:paraId="44DEBBCE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Wprowadzenie okresowej zmiany nauczyciela prowadzącego przedmiot,</w:t>
      </w:r>
    </w:p>
    <w:p w14:paraId="2FD7BA2F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Uruchomienie dodatkowych grup zajęć z przedmiotu w kolejnym semestrze, </w:t>
      </w:r>
    </w:p>
    <w:p w14:paraId="020E6995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Dopuszczenie studentów, którzy nie zaliczyli przedmiotu do zaliczenia komisyjnego,</w:t>
      </w:r>
    </w:p>
    <w:p w14:paraId="7DF517B2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Zmiany w programie studiów,</w:t>
      </w:r>
    </w:p>
    <w:p w14:paraId="3E9B0C11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Zmianę liczby godzin przedmiotu oraz jego formy,</w:t>
      </w:r>
    </w:p>
    <w:p w14:paraId="5D2AB114" w14:textId="77777777" w:rsidR="00D46A3D" w:rsidRPr="00185469" w:rsidRDefault="00D46A3D" w:rsidP="00D46A3D">
      <w:pPr>
        <w:pStyle w:val="Akapitzlist1"/>
        <w:numPr>
          <w:ilvl w:val="0"/>
          <w:numId w:val="5"/>
        </w:numPr>
        <w:tabs>
          <w:tab w:val="left" w:pos="1560"/>
        </w:tabs>
        <w:spacing w:after="0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Odsunięcie nauczyciela od prowadzenia przedmiotu.</w:t>
      </w:r>
    </w:p>
    <w:p w14:paraId="49D8425A" w14:textId="77777777" w:rsidR="00D46A3D" w:rsidRDefault="00D46A3D" w:rsidP="00D46A3D"/>
    <w:p w14:paraId="08765ABA" w14:textId="77777777" w:rsidR="00D46A3D" w:rsidRDefault="00D46A3D" w:rsidP="00D46A3D">
      <w:pPr>
        <w:pStyle w:val="Stopka"/>
      </w:pPr>
    </w:p>
    <w:p w14:paraId="3F8357DA" w14:textId="77777777" w:rsidR="00D46A3D" w:rsidRDefault="00D46A3D" w:rsidP="00D46A3D">
      <w:pPr>
        <w:pStyle w:val="Stopka"/>
      </w:pPr>
    </w:p>
    <w:p w14:paraId="4F2D761E" w14:textId="77777777" w:rsidR="00654A97" w:rsidRDefault="00D46A3D">
      <w:bookmarkStart w:id="5" w:name="_GoBack"/>
      <w:bookmarkEnd w:id="5"/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olonia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A00A4548"/>
    <w:name w:val="WW8Num10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>
        <w:rFonts w:cs="Times New Roman"/>
      </w:rPr>
    </w:lvl>
  </w:abstractNum>
  <w:abstractNum w:abstractNumId="1" w15:restartNumberingAfterBreak="0">
    <w:nsid w:val="311F3D72"/>
    <w:multiLevelType w:val="multilevel"/>
    <w:tmpl w:val="662632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3EBB4A34"/>
    <w:multiLevelType w:val="multilevel"/>
    <w:tmpl w:val="662632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53E4F6E"/>
    <w:multiLevelType w:val="multilevel"/>
    <w:tmpl w:val="662632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EA"/>
    <w:rsid w:val="001949EA"/>
    <w:rsid w:val="00392711"/>
    <w:rsid w:val="005D3042"/>
    <w:rsid w:val="00D4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064FB-8833-4AC9-8A71-900E10E9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D46A3D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D46A3D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D46A3D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D46A3D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D46A3D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D46A3D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D46A3D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D46A3D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D46A3D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46A3D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D46A3D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D46A3D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D46A3D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D46A3D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D46A3D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D46A3D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D46A3D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customStyle="1" w:styleId="Akapitzlist1">
    <w:name w:val="Akapit z listą1"/>
    <w:basedOn w:val="Normalny"/>
    <w:rsid w:val="00D46A3D"/>
    <w:pPr>
      <w:spacing w:after="200"/>
      <w:ind w:left="720"/>
      <w:contextualSpacing/>
    </w:pPr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D46A3D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46A3D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styleId="Akapitzlist">
    <w:name w:val="List Paragraph"/>
    <w:basedOn w:val="Normalny"/>
    <w:uiPriority w:val="34"/>
    <w:qFormat/>
    <w:rsid w:val="00D46A3D"/>
    <w:pPr>
      <w:ind w:left="720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46A3D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46A3D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2022-10-25T08:22:00Z</dcterms:created>
  <dcterms:modified xsi:type="dcterms:W3CDTF">2022-10-25T08:22:00Z</dcterms:modified>
</cp:coreProperties>
</file>