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043017" w14:textId="77777777" w:rsidR="001C0130" w:rsidRPr="006A5BDF" w:rsidRDefault="001C0130" w:rsidP="001C0130">
      <w:pPr>
        <w:pStyle w:val="Nagwek2"/>
        <w:numPr>
          <w:ilvl w:val="0"/>
          <w:numId w:val="0"/>
        </w:numPr>
        <w:ind w:left="283" w:firstLine="114"/>
        <w:rPr>
          <w:rFonts w:ascii="Times New Roman" w:hAnsi="Times New Roman" w:cs="Times New Roman"/>
          <w:bCs/>
          <w:sz w:val="24"/>
          <w:szCs w:val="24"/>
        </w:rPr>
      </w:pPr>
      <w:bookmarkStart w:id="0" w:name="_Toc60571644"/>
      <w:r w:rsidRPr="006A5BDF">
        <w:rPr>
          <w:rFonts w:ascii="Times New Roman" w:hAnsi="Times New Roman" w:cs="Times New Roman"/>
          <w:bCs/>
          <w:sz w:val="24"/>
          <w:szCs w:val="24"/>
        </w:rPr>
        <w:t>INSTRUKCJA NR 2 DO PROCEDURY JAKOŚCI KSZTAŁCENIA</w:t>
      </w:r>
      <w:bookmarkEnd w:id="0"/>
    </w:p>
    <w:tbl>
      <w:tblPr>
        <w:tblW w:w="5000" w:type="pct"/>
        <w:tblLook w:val="0000" w:firstRow="0" w:lastRow="0" w:firstColumn="0" w:lastColumn="0" w:noHBand="0" w:noVBand="0"/>
      </w:tblPr>
      <w:tblGrid>
        <w:gridCol w:w="1675"/>
        <w:gridCol w:w="5642"/>
        <w:gridCol w:w="1745"/>
      </w:tblGrid>
      <w:tr w:rsidR="001C0130" w:rsidRPr="00CB1176" w14:paraId="464BE0A8" w14:textId="77777777" w:rsidTr="002E14E1">
        <w:trPr>
          <w:trHeight w:val="771"/>
        </w:trPr>
        <w:tc>
          <w:tcPr>
            <w:tcW w:w="92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B5A1BE" w14:textId="77777777" w:rsidR="001C0130" w:rsidRDefault="001C0130" w:rsidP="002E14E1">
            <w:pPr>
              <w:snapToGrid w:val="0"/>
              <w:jc w:val="center"/>
              <w:rPr>
                <w:rFonts w:cs="Times New Roman"/>
                <w:sz w:val="4"/>
                <w:szCs w:val="4"/>
              </w:rPr>
            </w:pPr>
          </w:p>
          <w:p w14:paraId="1D0AE97E" w14:textId="43A03199" w:rsidR="001C0130" w:rsidRPr="00AA6205" w:rsidRDefault="001C0130" w:rsidP="002E14E1">
            <w:pPr>
              <w:jc w:val="center"/>
              <w:rPr>
                <w:rFonts w:cs="Times New Roman"/>
                <w:b/>
                <w:bCs/>
                <w:sz w:val="4"/>
                <w:szCs w:val="4"/>
              </w:rPr>
            </w:pPr>
            <w:r>
              <w:rPr>
                <w:noProof/>
              </w:rPr>
              <w:drawing>
                <wp:inline distT="0" distB="0" distL="0" distR="0" wp14:anchorId="0F71277A" wp14:editId="2850ECFB">
                  <wp:extent cx="895350" cy="895350"/>
                  <wp:effectExtent l="0" t="0" r="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AC4DBB" w14:textId="77777777" w:rsidR="001C0130" w:rsidRPr="00AA6205" w:rsidRDefault="001C0130" w:rsidP="002E14E1">
            <w:pPr>
              <w:snapToGrid w:val="0"/>
              <w:jc w:val="center"/>
              <w:rPr>
                <w:rFonts w:cs="Times New Roman"/>
                <w:b/>
                <w:bCs/>
                <w:sz w:val="4"/>
                <w:szCs w:val="4"/>
              </w:rPr>
            </w:pPr>
          </w:p>
          <w:p w14:paraId="5B2ED94C" w14:textId="77777777" w:rsidR="001C0130" w:rsidRPr="00AA6205" w:rsidRDefault="001C0130" w:rsidP="002E14E1">
            <w:pPr>
              <w:jc w:val="center"/>
            </w:pPr>
            <w:r w:rsidRPr="00AA6205">
              <w:rPr>
                <w:rFonts w:cs="Times New Roman"/>
                <w:b/>
                <w:bCs/>
                <w:sz w:val="28"/>
                <w:szCs w:val="28"/>
              </w:rPr>
              <w:t>Instrukcja nr 2 do Procedury Jakości Kształcenia</w:t>
            </w:r>
          </w:p>
          <w:p w14:paraId="2F5314B3" w14:textId="77777777" w:rsidR="001C0130" w:rsidRPr="00AA6205" w:rsidRDefault="001C0130" w:rsidP="002E14E1">
            <w:pPr>
              <w:jc w:val="center"/>
            </w:pPr>
            <w:r w:rsidRPr="00AA6205">
              <w:rPr>
                <w:rFonts w:cs="Times New Roman"/>
                <w:b/>
                <w:bCs/>
                <w:sz w:val="28"/>
                <w:szCs w:val="28"/>
              </w:rPr>
              <w:t>na Wydziale Technologii Drewna</w:t>
            </w:r>
          </w:p>
          <w:p w14:paraId="214DD392" w14:textId="77777777" w:rsidR="001C0130" w:rsidRPr="00AA6205" w:rsidRDefault="001C0130" w:rsidP="002E14E1">
            <w:pPr>
              <w:jc w:val="center"/>
            </w:pPr>
            <w:r w:rsidRPr="00AA6205">
              <w:rPr>
                <w:rFonts w:cs="Times New Roman"/>
                <w:b/>
                <w:bCs/>
                <w:sz w:val="28"/>
                <w:szCs w:val="28"/>
              </w:rPr>
              <w:t>SGGW w Warszawie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BA58E3" w14:textId="77777777" w:rsidR="001C0130" w:rsidRPr="00AA6205" w:rsidRDefault="001C0130" w:rsidP="002E14E1">
            <w:pPr>
              <w:snapToGrid w:val="0"/>
              <w:jc w:val="center"/>
              <w:rPr>
                <w:rFonts w:cs="Times New Roman"/>
              </w:rPr>
            </w:pPr>
          </w:p>
          <w:p w14:paraId="24F0D5EE" w14:textId="77777777" w:rsidR="001C0130" w:rsidRPr="00AA6205" w:rsidRDefault="001C0130" w:rsidP="002E14E1">
            <w:pPr>
              <w:jc w:val="center"/>
            </w:pPr>
            <w:r w:rsidRPr="00AA6205">
              <w:rPr>
                <w:rFonts w:cs="Times New Roman"/>
              </w:rPr>
              <w:t>Wersja 3.0</w:t>
            </w:r>
          </w:p>
        </w:tc>
      </w:tr>
      <w:tr w:rsidR="001C0130" w:rsidRPr="00CB1176" w14:paraId="0C9B54D6" w14:textId="77777777" w:rsidTr="002E14E1">
        <w:trPr>
          <w:trHeight w:val="527"/>
        </w:trPr>
        <w:tc>
          <w:tcPr>
            <w:tcW w:w="92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F654A9" w14:textId="77777777" w:rsidR="001C0130" w:rsidRPr="00CB1176" w:rsidRDefault="001C0130" w:rsidP="002E14E1"/>
        </w:tc>
        <w:tc>
          <w:tcPr>
            <w:tcW w:w="311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1ACA1B" w14:textId="77777777" w:rsidR="001C0130" w:rsidRPr="00CB1176" w:rsidRDefault="001C0130" w:rsidP="002E14E1"/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C87188" w14:textId="77777777" w:rsidR="001C0130" w:rsidRPr="00AA6205" w:rsidRDefault="001C0130" w:rsidP="002E14E1">
            <w:pPr>
              <w:jc w:val="center"/>
            </w:pPr>
            <w:r w:rsidRPr="00AA6205">
              <w:rPr>
                <w:rFonts w:cs="Times New Roman"/>
              </w:rPr>
              <w:t>Obowiązuje od:</w:t>
            </w:r>
          </w:p>
          <w:p w14:paraId="7AB854D4" w14:textId="77777777" w:rsidR="001C0130" w:rsidRPr="00CB1176" w:rsidRDefault="001C0130" w:rsidP="002E14E1">
            <w:r w:rsidRPr="00AA6205">
              <w:rPr>
                <w:rFonts w:cs="Times New Roman"/>
              </w:rPr>
              <w:t>21.12.2020r.</w:t>
            </w:r>
          </w:p>
        </w:tc>
      </w:tr>
      <w:tr w:rsidR="001C0130" w:rsidRPr="00CB1176" w14:paraId="5E3F3EA3" w14:textId="77777777" w:rsidTr="002E14E1">
        <w:trPr>
          <w:trHeight w:val="527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2471F" w14:textId="77777777" w:rsidR="001C0130" w:rsidRPr="00BE7425" w:rsidRDefault="001C0130" w:rsidP="002E14E1">
            <w:pPr>
              <w:pStyle w:val="Akapitzlist"/>
              <w:ind w:left="360"/>
              <w:jc w:val="center"/>
              <w:outlineLvl w:val="2"/>
              <w:rPr>
                <w:rFonts w:ascii="Czcionka tekstu podstawowego" w:hAnsi="Czcionka tekstu podstawowego" w:cs="Czcionka tekstu podstawowego"/>
                <w:b/>
                <w:bCs/>
                <w:sz w:val="26"/>
                <w:szCs w:val="26"/>
                <w:lang w:eastAsia="pl-PL"/>
              </w:rPr>
            </w:pPr>
            <w:bookmarkStart w:id="1" w:name="_Toc47967203"/>
            <w:bookmarkStart w:id="2" w:name="_Toc47971525"/>
            <w:bookmarkStart w:id="3" w:name="_Toc60570291"/>
            <w:bookmarkStart w:id="4" w:name="_Toc60571645"/>
            <w:r w:rsidRPr="00BE7425">
              <w:rPr>
                <w:rFonts w:ascii="Czcionka tekstu podstawowego" w:hAnsi="Czcionka tekstu podstawowego" w:cs="Czcionka tekstu podstawowego"/>
                <w:b/>
                <w:bCs/>
                <w:sz w:val="26"/>
                <w:szCs w:val="26"/>
                <w:lang w:eastAsia="pl-PL"/>
              </w:rPr>
              <w:t>Postępowanie w przypadku stwierdzenia problemów z osiągnięciem założonych efektów uczenia się lub niepoprawności ich weryfikacji</w:t>
            </w:r>
            <w:bookmarkEnd w:id="1"/>
            <w:bookmarkEnd w:id="2"/>
            <w:bookmarkEnd w:id="3"/>
            <w:bookmarkEnd w:id="4"/>
          </w:p>
        </w:tc>
      </w:tr>
    </w:tbl>
    <w:p w14:paraId="3B52CCE8" w14:textId="77777777" w:rsidR="001C0130" w:rsidRPr="00CB1176" w:rsidRDefault="001C0130" w:rsidP="001C0130"/>
    <w:p w14:paraId="728BA403" w14:textId="77777777" w:rsidR="001C0130" w:rsidRPr="00185469" w:rsidRDefault="001C0130" w:rsidP="001C0130">
      <w:pPr>
        <w:pStyle w:val="Akapitzlist1"/>
        <w:spacing w:after="0"/>
        <w:ind w:left="567"/>
        <w:jc w:val="both"/>
        <w:rPr>
          <w:rFonts w:ascii="Times New Roman" w:hAnsi="Times New Roman"/>
        </w:rPr>
      </w:pPr>
      <w:r w:rsidRPr="00185469">
        <w:rPr>
          <w:rFonts w:ascii="Times New Roman" w:hAnsi="Times New Roman"/>
        </w:rPr>
        <w:t>1. Dziekan powołuje Zespół ds. Jakości Kształcenia.</w:t>
      </w:r>
    </w:p>
    <w:p w14:paraId="72200F15" w14:textId="77777777" w:rsidR="001C0130" w:rsidRPr="00185469" w:rsidRDefault="001C0130" w:rsidP="001C0130">
      <w:pPr>
        <w:pStyle w:val="Akapitzlist1"/>
        <w:spacing w:after="0"/>
        <w:ind w:left="567"/>
        <w:jc w:val="both"/>
        <w:rPr>
          <w:rFonts w:ascii="Times New Roman" w:hAnsi="Times New Roman"/>
        </w:rPr>
      </w:pPr>
      <w:r w:rsidRPr="00185469">
        <w:rPr>
          <w:rFonts w:ascii="Times New Roman" w:hAnsi="Times New Roman"/>
        </w:rPr>
        <w:t>2. Zespół składa się co najmniej z:</w:t>
      </w:r>
    </w:p>
    <w:p w14:paraId="52EF8C8B" w14:textId="77777777" w:rsidR="001C0130" w:rsidRPr="00185469" w:rsidRDefault="001C0130" w:rsidP="001C0130">
      <w:pPr>
        <w:pStyle w:val="Akapitzlist1"/>
        <w:numPr>
          <w:ilvl w:val="0"/>
          <w:numId w:val="3"/>
        </w:numPr>
        <w:tabs>
          <w:tab w:val="left" w:pos="1260"/>
        </w:tabs>
        <w:spacing w:after="0"/>
        <w:ind w:left="1260"/>
        <w:jc w:val="both"/>
        <w:rPr>
          <w:rFonts w:ascii="Times New Roman" w:hAnsi="Times New Roman"/>
        </w:rPr>
      </w:pPr>
      <w:r w:rsidRPr="00185469">
        <w:rPr>
          <w:rFonts w:ascii="Times New Roman" w:hAnsi="Times New Roman"/>
        </w:rPr>
        <w:t xml:space="preserve">Prodziekana </w:t>
      </w:r>
    </w:p>
    <w:p w14:paraId="4AEF8A56" w14:textId="77777777" w:rsidR="001C0130" w:rsidRPr="00185469" w:rsidRDefault="001C0130" w:rsidP="001C0130">
      <w:pPr>
        <w:pStyle w:val="Akapitzlist1"/>
        <w:numPr>
          <w:ilvl w:val="0"/>
          <w:numId w:val="3"/>
        </w:numPr>
        <w:tabs>
          <w:tab w:val="left" w:pos="1260"/>
        </w:tabs>
        <w:spacing w:after="0"/>
        <w:ind w:left="1260"/>
        <w:jc w:val="both"/>
        <w:rPr>
          <w:rFonts w:ascii="Times New Roman" w:hAnsi="Times New Roman"/>
        </w:rPr>
      </w:pPr>
      <w:r w:rsidRPr="00185469">
        <w:rPr>
          <w:rFonts w:ascii="Times New Roman" w:hAnsi="Times New Roman"/>
        </w:rPr>
        <w:t>Koordynatora ds. Jakości Kształcenia,</w:t>
      </w:r>
    </w:p>
    <w:p w14:paraId="629AD6EA" w14:textId="77777777" w:rsidR="001C0130" w:rsidRPr="00185469" w:rsidRDefault="001C0130" w:rsidP="001C0130">
      <w:pPr>
        <w:pStyle w:val="Akapitzlist1"/>
        <w:numPr>
          <w:ilvl w:val="0"/>
          <w:numId w:val="3"/>
        </w:numPr>
        <w:tabs>
          <w:tab w:val="left" w:pos="1260"/>
        </w:tabs>
        <w:spacing w:after="0"/>
        <w:ind w:left="1260"/>
        <w:jc w:val="both"/>
        <w:rPr>
          <w:rFonts w:ascii="Times New Roman" w:hAnsi="Times New Roman"/>
        </w:rPr>
      </w:pPr>
      <w:r w:rsidRPr="00185469">
        <w:rPr>
          <w:rFonts w:ascii="Times New Roman" w:hAnsi="Times New Roman"/>
        </w:rPr>
        <w:t>Przedstawiciela studentów,</w:t>
      </w:r>
    </w:p>
    <w:p w14:paraId="6933A865" w14:textId="77777777" w:rsidR="001C0130" w:rsidRPr="00185469" w:rsidRDefault="001C0130" w:rsidP="001C0130">
      <w:pPr>
        <w:pStyle w:val="Akapitzlist1"/>
        <w:numPr>
          <w:ilvl w:val="0"/>
          <w:numId w:val="3"/>
        </w:numPr>
        <w:tabs>
          <w:tab w:val="left" w:pos="1260"/>
        </w:tabs>
        <w:spacing w:after="0"/>
        <w:ind w:left="1260"/>
        <w:jc w:val="both"/>
        <w:rPr>
          <w:rFonts w:ascii="Times New Roman" w:hAnsi="Times New Roman"/>
        </w:rPr>
      </w:pPr>
      <w:r w:rsidRPr="00185469">
        <w:rPr>
          <w:rFonts w:ascii="Times New Roman" w:hAnsi="Times New Roman"/>
        </w:rPr>
        <w:t>Przedstawicieli nauczycieli akademickich</w:t>
      </w:r>
    </w:p>
    <w:p w14:paraId="7DD01F47" w14:textId="77777777" w:rsidR="001C0130" w:rsidRPr="00185469" w:rsidRDefault="001C0130" w:rsidP="001C0130">
      <w:pPr>
        <w:pStyle w:val="Akapitzlist1"/>
        <w:spacing w:after="0"/>
        <w:ind w:left="567"/>
        <w:jc w:val="both"/>
        <w:rPr>
          <w:rFonts w:ascii="Times New Roman" w:hAnsi="Times New Roman"/>
        </w:rPr>
      </w:pPr>
      <w:r w:rsidRPr="00185469">
        <w:rPr>
          <w:rFonts w:ascii="Times New Roman" w:hAnsi="Times New Roman"/>
        </w:rPr>
        <w:t>3. Zespół ds. Jakości Kształcenia:</w:t>
      </w:r>
    </w:p>
    <w:p w14:paraId="344CD8E9" w14:textId="77777777" w:rsidR="001C0130" w:rsidRPr="00185469" w:rsidRDefault="001C0130" w:rsidP="001C0130">
      <w:pPr>
        <w:pStyle w:val="Akapitzlist1"/>
        <w:numPr>
          <w:ilvl w:val="0"/>
          <w:numId w:val="2"/>
        </w:numPr>
        <w:tabs>
          <w:tab w:val="left" w:pos="1260"/>
        </w:tabs>
        <w:spacing w:after="0"/>
        <w:ind w:left="1260"/>
        <w:jc w:val="both"/>
        <w:rPr>
          <w:rFonts w:ascii="Times New Roman" w:hAnsi="Times New Roman"/>
        </w:rPr>
      </w:pPr>
      <w:r w:rsidRPr="00185469">
        <w:rPr>
          <w:rFonts w:ascii="Times New Roman" w:hAnsi="Times New Roman"/>
        </w:rPr>
        <w:t>odbywa rozmowy z przedstawicielami studentów oraz nauczycielem,</w:t>
      </w:r>
    </w:p>
    <w:p w14:paraId="032A2EB3" w14:textId="77777777" w:rsidR="001C0130" w:rsidRPr="00185469" w:rsidRDefault="001C0130" w:rsidP="001C0130">
      <w:pPr>
        <w:pStyle w:val="Akapitzlist1"/>
        <w:numPr>
          <w:ilvl w:val="0"/>
          <w:numId w:val="2"/>
        </w:numPr>
        <w:tabs>
          <w:tab w:val="left" w:pos="1260"/>
        </w:tabs>
        <w:spacing w:after="0"/>
        <w:ind w:left="1260"/>
        <w:jc w:val="both"/>
        <w:rPr>
          <w:rFonts w:ascii="Times New Roman" w:hAnsi="Times New Roman"/>
        </w:rPr>
      </w:pPr>
      <w:r w:rsidRPr="00185469">
        <w:rPr>
          <w:rFonts w:ascii="Times New Roman" w:hAnsi="Times New Roman"/>
        </w:rPr>
        <w:t>weryfikuje sylabus przedmiotu pod kątem niezgodności zapisanych w nim treści programowych oraz efektów uczenia się,</w:t>
      </w:r>
    </w:p>
    <w:p w14:paraId="044E4A85" w14:textId="77777777" w:rsidR="001C0130" w:rsidRPr="00185469" w:rsidRDefault="001C0130" w:rsidP="001C0130">
      <w:pPr>
        <w:pStyle w:val="Akapitzlist1"/>
        <w:numPr>
          <w:ilvl w:val="0"/>
          <w:numId w:val="2"/>
        </w:numPr>
        <w:tabs>
          <w:tab w:val="left" w:pos="1260"/>
        </w:tabs>
        <w:spacing w:after="0"/>
        <w:ind w:left="1260"/>
        <w:jc w:val="both"/>
        <w:rPr>
          <w:rFonts w:ascii="Times New Roman" w:hAnsi="Times New Roman"/>
        </w:rPr>
      </w:pPr>
      <w:r w:rsidRPr="00185469">
        <w:rPr>
          <w:rFonts w:ascii="Times New Roman" w:hAnsi="Times New Roman"/>
        </w:rPr>
        <w:t>weryfikuje zgodność tematyki realizowanych zajęć z treściami programowymi założonymi w sylabusie przedmiotu,</w:t>
      </w:r>
    </w:p>
    <w:p w14:paraId="4A8D7A5A" w14:textId="77777777" w:rsidR="001C0130" w:rsidRPr="00185469" w:rsidRDefault="001C0130" w:rsidP="001C0130">
      <w:pPr>
        <w:pStyle w:val="Akapitzlist1"/>
        <w:numPr>
          <w:ilvl w:val="0"/>
          <w:numId w:val="2"/>
        </w:numPr>
        <w:tabs>
          <w:tab w:val="left" w:pos="1260"/>
        </w:tabs>
        <w:spacing w:after="0"/>
        <w:ind w:left="1260"/>
        <w:jc w:val="both"/>
        <w:rPr>
          <w:rFonts w:ascii="Times New Roman" w:hAnsi="Times New Roman"/>
        </w:rPr>
      </w:pPr>
      <w:r w:rsidRPr="00185469">
        <w:rPr>
          <w:rFonts w:ascii="Times New Roman" w:hAnsi="Times New Roman"/>
        </w:rPr>
        <w:t>szuka przyczyny niepoprawności metody weryfikacji założonych w ramach przedmiotu efektów uczenia się,</w:t>
      </w:r>
    </w:p>
    <w:p w14:paraId="309BBBB5" w14:textId="77777777" w:rsidR="001C0130" w:rsidRPr="00185469" w:rsidRDefault="001C0130" w:rsidP="001C0130">
      <w:pPr>
        <w:pStyle w:val="Akapitzlist1"/>
        <w:numPr>
          <w:ilvl w:val="0"/>
          <w:numId w:val="2"/>
        </w:numPr>
        <w:tabs>
          <w:tab w:val="left" w:pos="1260"/>
        </w:tabs>
        <w:spacing w:after="0"/>
        <w:ind w:left="1260"/>
        <w:jc w:val="both"/>
        <w:rPr>
          <w:rFonts w:ascii="Times New Roman" w:hAnsi="Times New Roman"/>
        </w:rPr>
      </w:pPr>
      <w:r w:rsidRPr="00185469">
        <w:rPr>
          <w:rFonts w:ascii="Times New Roman" w:hAnsi="Times New Roman"/>
        </w:rPr>
        <w:t xml:space="preserve">może zlecić Komisji Hospitacyjnej przeprowadzenie hospitacji przedmiotu </w:t>
      </w:r>
      <w:r w:rsidRPr="00185469">
        <w:rPr>
          <w:rFonts w:ascii="Times New Roman" w:hAnsi="Times New Roman"/>
        </w:rPr>
        <w:br/>
        <w:t>w trakcie jego kolejnej realizacji.</w:t>
      </w:r>
    </w:p>
    <w:p w14:paraId="617CE452" w14:textId="77777777" w:rsidR="001C0130" w:rsidRPr="00185469" w:rsidRDefault="001C0130" w:rsidP="001C0130">
      <w:pPr>
        <w:pStyle w:val="Akapitzlist1"/>
        <w:spacing w:after="0"/>
        <w:ind w:left="567"/>
        <w:jc w:val="both"/>
        <w:rPr>
          <w:rFonts w:ascii="Times New Roman" w:hAnsi="Times New Roman"/>
        </w:rPr>
      </w:pPr>
      <w:r w:rsidRPr="00185469">
        <w:rPr>
          <w:rFonts w:ascii="Times New Roman" w:hAnsi="Times New Roman"/>
        </w:rPr>
        <w:t>4. Zespół może zaproponować Dziekanowi następujące działania naprawcze:</w:t>
      </w:r>
    </w:p>
    <w:p w14:paraId="0F500844" w14:textId="77777777" w:rsidR="001C0130" w:rsidRPr="00185469" w:rsidRDefault="001C0130" w:rsidP="001C0130">
      <w:pPr>
        <w:pStyle w:val="Akapitzlist1"/>
        <w:numPr>
          <w:ilvl w:val="0"/>
          <w:numId w:val="4"/>
        </w:numPr>
        <w:tabs>
          <w:tab w:val="left" w:pos="1260"/>
        </w:tabs>
        <w:spacing w:after="0"/>
        <w:ind w:left="1260"/>
        <w:jc w:val="both"/>
        <w:rPr>
          <w:rFonts w:ascii="Times New Roman" w:hAnsi="Times New Roman"/>
        </w:rPr>
      </w:pPr>
      <w:r w:rsidRPr="00185469">
        <w:rPr>
          <w:rFonts w:ascii="Times New Roman" w:hAnsi="Times New Roman"/>
        </w:rPr>
        <w:t>Zmianę efektów uczenia się przypisanych przedmiotowi,</w:t>
      </w:r>
    </w:p>
    <w:p w14:paraId="0C59D074" w14:textId="77777777" w:rsidR="001C0130" w:rsidRPr="00185469" w:rsidRDefault="001C0130" w:rsidP="001C0130">
      <w:pPr>
        <w:pStyle w:val="Akapitzlist1"/>
        <w:numPr>
          <w:ilvl w:val="0"/>
          <w:numId w:val="4"/>
        </w:numPr>
        <w:tabs>
          <w:tab w:val="left" w:pos="1260"/>
        </w:tabs>
        <w:spacing w:after="0"/>
        <w:ind w:left="1260"/>
        <w:jc w:val="both"/>
        <w:rPr>
          <w:rFonts w:ascii="Times New Roman" w:hAnsi="Times New Roman"/>
        </w:rPr>
      </w:pPr>
      <w:r w:rsidRPr="00185469">
        <w:rPr>
          <w:rFonts w:ascii="Times New Roman" w:hAnsi="Times New Roman"/>
        </w:rPr>
        <w:t>Zmianę treści programowych przedmiotu,</w:t>
      </w:r>
    </w:p>
    <w:p w14:paraId="6C9EAB02" w14:textId="77777777" w:rsidR="001C0130" w:rsidRPr="00185469" w:rsidRDefault="001C0130" w:rsidP="001C0130">
      <w:pPr>
        <w:pStyle w:val="Akapitzlist1"/>
        <w:numPr>
          <w:ilvl w:val="0"/>
          <w:numId w:val="4"/>
        </w:numPr>
        <w:tabs>
          <w:tab w:val="left" w:pos="1260"/>
        </w:tabs>
        <w:spacing w:after="0"/>
        <w:ind w:left="1260"/>
        <w:jc w:val="both"/>
        <w:rPr>
          <w:rFonts w:ascii="Times New Roman" w:hAnsi="Times New Roman"/>
        </w:rPr>
      </w:pPr>
      <w:r w:rsidRPr="00185469">
        <w:rPr>
          <w:rFonts w:ascii="Times New Roman" w:hAnsi="Times New Roman"/>
        </w:rPr>
        <w:t>Zmianę liczby godzin przedmiotu oraz jego formy,</w:t>
      </w:r>
    </w:p>
    <w:p w14:paraId="1E1366C3" w14:textId="77777777" w:rsidR="001C0130" w:rsidRPr="00185469" w:rsidRDefault="001C0130" w:rsidP="001C0130">
      <w:pPr>
        <w:pStyle w:val="Akapitzlist1"/>
        <w:numPr>
          <w:ilvl w:val="0"/>
          <w:numId w:val="4"/>
        </w:numPr>
        <w:tabs>
          <w:tab w:val="left" w:pos="1260"/>
        </w:tabs>
        <w:spacing w:after="0"/>
        <w:ind w:left="1260"/>
        <w:jc w:val="both"/>
        <w:rPr>
          <w:rFonts w:ascii="Times New Roman" w:hAnsi="Times New Roman"/>
        </w:rPr>
      </w:pPr>
      <w:r w:rsidRPr="00185469">
        <w:rPr>
          <w:rFonts w:ascii="Times New Roman" w:hAnsi="Times New Roman"/>
        </w:rPr>
        <w:t>Wprowadzenie okresowej zmiany nauczyciela prowadzącego przedmiot,</w:t>
      </w:r>
    </w:p>
    <w:p w14:paraId="695A0434" w14:textId="77777777" w:rsidR="001C0130" w:rsidRPr="00185469" w:rsidRDefault="001C0130" w:rsidP="001C0130">
      <w:pPr>
        <w:pStyle w:val="Akapitzlist1"/>
        <w:numPr>
          <w:ilvl w:val="0"/>
          <w:numId w:val="4"/>
        </w:numPr>
        <w:tabs>
          <w:tab w:val="left" w:pos="1260"/>
        </w:tabs>
        <w:spacing w:after="0"/>
        <w:ind w:left="1260"/>
        <w:jc w:val="both"/>
        <w:rPr>
          <w:rFonts w:ascii="Times New Roman" w:hAnsi="Times New Roman"/>
        </w:rPr>
      </w:pPr>
      <w:r w:rsidRPr="00185469">
        <w:rPr>
          <w:rFonts w:ascii="Times New Roman" w:hAnsi="Times New Roman"/>
        </w:rPr>
        <w:t>Odsunięcie nauczyciela od prowadzenia przedmiotu,</w:t>
      </w:r>
    </w:p>
    <w:p w14:paraId="3D603607" w14:textId="77777777" w:rsidR="001C0130" w:rsidRPr="00185469" w:rsidRDefault="001C0130" w:rsidP="001C0130">
      <w:pPr>
        <w:pStyle w:val="Akapitzlist1"/>
        <w:numPr>
          <w:ilvl w:val="0"/>
          <w:numId w:val="4"/>
        </w:numPr>
        <w:tabs>
          <w:tab w:val="left" w:pos="1260"/>
        </w:tabs>
        <w:spacing w:after="0"/>
        <w:ind w:left="1260"/>
        <w:jc w:val="both"/>
        <w:rPr>
          <w:rFonts w:ascii="Times New Roman" w:hAnsi="Times New Roman"/>
        </w:rPr>
      </w:pPr>
      <w:r w:rsidRPr="00185469">
        <w:rPr>
          <w:rFonts w:ascii="Times New Roman" w:hAnsi="Times New Roman"/>
        </w:rPr>
        <w:t>Zmiany w programie studiów.</w:t>
      </w:r>
    </w:p>
    <w:p w14:paraId="2F057D0A" w14:textId="77777777" w:rsidR="001C0130" w:rsidRPr="00CB1176" w:rsidRDefault="001C0130" w:rsidP="001C0130"/>
    <w:p w14:paraId="009AC1F4" w14:textId="77777777" w:rsidR="001C0130" w:rsidRPr="00CB1176" w:rsidRDefault="001C0130" w:rsidP="001C0130"/>
    <w:p w14:paraId="4C0F4E89" w14:textId="77777777" w:rsidR="001C0130" w:rsidRDefault="001C0130" w:rsidP="001C0130"/>
    <w:p w14:paraId="0244ADA6" w14:textId="77777777" w:rsidR="001C0130" w:rsidRDefault="001C0130" w:rsidP="001C0130">
      <w:pPr>
        <w:pStyle w:val="Stopka"/>
      </w:pPr>
    </w:p>
    <w:p w14:paraId="1FC66A03" w14:textId="77777777" w:rsidR="001C0130" w:rsidRDefault="001C0130" w:rsidP="001C0130">
      <w:pPr>
        <w:pStyle w:val="Stopka"/>
      </w:pPr>
    </w:p>
    <w:p w14:paraId="19DDAB1E" w14:textId="77777777" w:rsidR="001C0130" w:rsidRDefault="001C0130" w:rsidP="001C0130">
      <w:pPr>
        <w:pStyle w:val="Stopka"/>
      </w:pPr>
    </w:p>
    <w:p w14:paraId="67FA66F4" w14:textId="77777777" w:rsidR="001C0130" w:rsidRDefault="001C0130" w:rsidP="001C0130">
      <w:pPr>
        <w:pStyle w:val="Stopka"/>
      </w:pPr>
    </w:p>
    <w:p w14:paraId="0C4C7C4E" w14:textId="77777777" w:rsidR="001C0130" w:rsidRDefault="001C0130" w:rsidP="001C0130">
      <w:pPr>
        <w:pStyle w:val="Stopka"/>
      </w:pPr>
    </w:p>
    <w:p w14:paraId="6D4971C2" w14:textId="77777777" w:rsidR="001C0130" w:rsidRDefault="001C0130" w:rsidP="001C0130">
      <w:pPr>
        <w:pStyle w:val="Stopka"/>
      </w:pPr>
    </w:p>
    <w:p w14:paraId="1FC9E1EC" w14:textId="77777777" w:rsidR="00654A97" w:rsidRDefault="001C0130">
      <w:bookmarkStart w:id="5" w:name="_GoBack"/>
      <w:bookmarkEnd w:id="5"/>
    </w:p>
    <w:sectPr w:rsidR="00654A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olonia">
    <w:altName w:val="Times New Roman"/>
    <w:charset w:val="01"/>
    <w:family w:val="auto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reeSans">
    <w:altName w:val="Times New Roman"/>
    <w:charset w:val="01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zcionka tekstu podstawowego">
    <w:altName w:val="Times New Roman"/>
    <w:charset w:val="01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multilevel"/>
    <w:tmpl w:val="A8F67718"/>
    <w:name w:val="WW8Num5"/>
    <w:lvl w:ilvl="0">
      <w:start w:val="1"/>
      <w:numFmt w:val="lowerLetter"/>
      <w:lvlText w:val="%1)"/>
      <w:lvlJc w:val="left"/>
      <w:pPr>
        <w:tabs>
          <w:tab w:val="num" w:pos="633"/>
        </w:tabs>
        <w:ind w:left="1353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633"/>
        </w:tabs>
        <w:ind w:left="207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633"/>
        </w:tabs>
        <w:ind w:left="279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633"/>
        </w:tabs>
        <w:ind w:left="351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633"/>
        </w:tabs>
        <w:ind w:left="423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633"/>
        </w:tabs>
        <w:ind w:left="495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33"/>
        </w:tabs>
        <w:ind w:left="567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33"/>
        </w:tabs>
        <w:ind w:left="639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33"/>
        </w:tabs>
        <w:ind w:left="7113" w:hanging="180"/>
      </w:pPr>
      <w:rPr>
        <w:rFonts w:cs="Times New Roman"/>
      </w:rPr>
    </w:lvl>
  </w:abstractNum>
  <w:abstractNum w:abstractNumId="1" w15:restartNumberingAfterBreak="0">
    <w:nsid w:val="00000008"/>
    <w:multiLevelType w:val="multilevel"/>
    <w:tmpl w:val="66263238"/>
    <w:name w:val="WW8Num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2" w15:restartNumberingAfterBreak="0">
    <w:nsid w:val="00000023"/>
    <w:multiLevelType w:val="multilevel"/>
    <w:tmpl w:val="0770A19C"/>
    <w:name w:val="WW8Num3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3F392D6A"/>
    <w:multiLevelType w:val="multilevel"/>
    <w:tmpl w:val="DBAC0952"/>
    <w:lvl w:ilvl="0">
      <w:start w:val="1"/>
      <w:numFmt w:val="upperLetter"/>
      <w:lvlText w:val="%1."/>
      <w:lvlJc w:val="left"/>
      <w:pPr>
        <w:tabs>
          <w:tab w:val="num" w:pos="0"/>
        </w:tabs>
        <w:ind w:left="283" w:firstLine="114"/>
      </w:pPr>
      <w:rPr>
        <w:rFonts w:ascii="Apolonia" w:hAnsi="Apolonia" w:cs="Apolonia" w:hint="default"/>
        <w:sz w:val="28"/>
        <w:szCs w:val="28"/>
      </w:rPr>
    </w:lvl>
    <w:lvl w:ilvl="1">
      <w:start w:val="1"/>
      <w:numFmt w:val="upperLetter"/>
      <w:pStyle w:val="Nagwek2"/>
      <w:lvlText w:val="%2)"/>
      <w:lvlJc w:val="left"/>
      <w:pPr>
        <w:tabs>
          <w:tab w:val="num" w:pos="0"/>
        </w:tabs>
        <w:ind w:left="283" w:firstLine="114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upperLetter"/>
      <w:pStyle w:val="Nagwek3"/>
      <w:suff w:val="nothing"/>
      <w:lvlText w:val="%3)"/>
      <w:lvlJc w:val="left"/>
      <w:pPr>
        <w:ind w:left="283" w:firstLine="114"/>
      </w:pPr>
      <w:rPr>
        <w:rFonts w:ascii="Apolonia" w:hAnsi="Apolonia" w:cs="Apolonia" w:hint="default"/>
        <w:sz w:val="28"/>
        <w:szCs w:val="28"/>
      </w:rPr>
    </w:lvl>
    <w:lvl w:ilvl="3">
      <w:start w:val="1"/>
      <w:numFmt w:val="none"/>
      <w:pStyle w:val="Nagwek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Nagwek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Nagwek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Nagwek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Nagwek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Nagwek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289"/>
    <w:rsid w:val="001C0130"/>
    <w:rsid w:val="00392711"/>
    <w:rsid w:val="005D3042"/>
    <w:rsid w:val="00EC0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2928B6-C39F-46B8-AEE0-4E6E31B4B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next w:val="Stopka"/>
    <w:qFormat/>
    <w:rsid w:val="001C0130"/>
    <w:pPr>
      <w:keepNext/>
      <w:suppressLineNumbers/>
      <w:suppressAutoHyphens/>
      <w:spacing w:after="0" w:line="240" w:lineRule="auto"/>
    </w:pPr>
    <w:rPr>
      <w:rFonts w:ascii="Times New Roman" w:eastAsia="Times New Roman" w:hAnsi="Times New Roman" w:cs="FreeSans"/>
      <w:color w:val="000000"/>
      <w:kern w:val="2"/>
      <w:sz w:val="24"/>
      <w:szCs w:val="24"/>
      <w:lang w:eastAsia="zh-CN" w:bidi="hi-IN"/>
    </w:rPr>
  </w:style>
  <w:style w:type="paragraph" w:styleId="Nagwek2">
    <w:name w:val="heading 2"/>
    <w:basedOn w:val="Normalny"/>
    <w:next w:val="Tekstpodstawowy"/>
    <w:link w:val="Nagwek2Znak"/>
    <w:qFormat/>
    <w:rsid w:val="001C0130"/>
    <w:pPr>
      <w:numPr>
        <w:ilvl w:val="1"/>
        <w:numId w:val="1"/>
      </w:numPr>
      <w:suppressLineNumbers w:val="0"/>
      <w:spacing w:before="283" w:after="113"/>
      <w:outlineLvl w:val="1"/>
    </w:pPr>
    <w:rPr>
      <w:rFonts w:ascii="Apolonia" w:hAnsi="Apolonia" w:cs="Apolonia"/>
      <w:b/>
      <w:caps/>
      <w:sz w:val="28"/>
      <w:szCs w:val="32"/>
    </w:rPr>
  </w:style>
  <w:style w:type="paragraph" w:styleId="Nagwek3">
    <w:name w:val="heading 3"/>
    <w:basedOn w:val="Normalny"/>
    <w:next w:val="Tekstpodstawowy"/>
    <w:link w:val="Nagwek3Znak"/>
    <w:qFormat/>
    <w:rsid w:val="001C0130"/>
    <w:pPr>
      <w:numPr>
        <w:ilvl w:val="2"/>
        <w:numId w:val="1"/>
      </w:numPr>
      <w:spacing w:before="140" w:after="12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Tekstpodstawowy"/>
    <w:link w:val="Nagwek4Znak"/>
    <w:qFormat/>
    <w:rsid w:val="001C0130"/>
    <w:pPr>
      <w:numPr>
        <w:ilvl w:val="3"/>
        <w:numId w:val="1"/>
      </w:numPr>
      <w:spacing w:before="120" w:after="120"/>
      <w:outlineLvl w:val="3"/>
    </w:pPr>
    <w:rPr>
      <w:b/>
      <w:bCs/>
      <w:i/>
      <w:iCs/>
      <w:sz w:val="27"/>
      <w:szCs w:val="27"/>
    </w:rPr>
  </w:style>
  <w:style w:type="paragraph" w:styleId="Nagwek5">
    <w:name w:val="heading 5"/>
    <w:basedOn w:val="Normalny"/>
    <w:next w:val="Tekstpodstawowy"/>
    <w:link w:val="Nagwek5Znak"/>
    <w:qFormat/>
    <w:rsid w:val="001C0130"/>
    <w:pPr>
      <w:numPr>
        <w:ilvl w:val="4"/>
        <w:numId w:val="1"/>
      </w:numPr>
      <w:spacing w:before="120" w:after="60"/>
      <w:outlineLvl w:val="4"/>
    </w:pPr>
    <w:rPr>
      <w:b/>
      <w:bCs/>
    </w:rPr>
  </w:style>
  <w:style w:type="paragraph" w:styleId="Nagwek6">
    <w:name w:val="heading 6"/>
    <w:basedOn w:val="Normalny"/>
    <w:next w:val="Tekstpodstawowy"/>
    <w:link w:val="Nagwek6Znak"/>
    <w:qFormat/>
    <w:rsid w:val="001C0130"/>
    <w:pPr>
      <w:numPr>
        <w:ilvl w:val="5"/>
        <w:numId w:val="1"/>
      </w:numPr>
      <w:spacing w:before="60" w:after="60"/>
      <w:outlineLvl w:val="5"/>
    </w:pPr>
    <w:rPr>
      <w:b/>
      <w:bCs/>
      <w:i/>
      <w:iCs/>
    </w:rPr>
  </w:style>
  <w:style w:type="paragraph" w:styleId="Nagwek7">
    <w:name w:val="heading 7"/>
    <w:basedOn w:val="Normalny"/>
    <w:next w:val="Tekstpodstawowy"/>
    <w:link w:val="Nagwek7Znak"/>
    <w:qFormat/>
    <w:rsid w:val="001C0130"/>
    <w:pPr>
      <w:numPr>
        <w:ilvl w:val="6"/>
        <w:numId w:val="1"/>
      </w:numPr>
      <w:spacing w:before="60" w:after="60"/>
      <w:outlineLvl w:val="6"/>
    </w:pPr>
    <w:rPr>
      <w:b/>
      <w:bCs/>
      <w:sz w:val="22"/>
      <w:szCs w:val="22"/>
    </w:rPr>
  </w:style>
  <w:style w:type="paragraph" w:styleId="Nagwek8">
    <w:name w:val="heading 8"/>
    <w:basedOn w:val="Normalny"/>
    <w:next w:val="Tekstpodstawowy"/>
    <w:link w:val="Nagwek8Znak"/>
    <w:qFormat/>
    <w:rsid w:val="001C0130"/>
    <w:pPr>
      <w:numPr>
        <w:ilvl w:val="7"/>
        <w:numId w:val="1"/>
      </w:numPr>
      <w:spacing w:before="60" w:after="60"/>
      <w:outlineLvl w:val="7"/>
    </w:pPr>
    <w:rPr>
      <w:b/>
      <w:bCs/>
      <w:i/>
      <w:iCs/>
      <w:sz w:val="22"/>
      <w:szCs w:val="22"/>
    </w:rPr>
  </w:style>
  <w:style w:type="paragraph" w:styleId="Nagwek9">
    <w:name w:val="heading 9"/>
    <w:basedOn w:val="Normalny"/>
    <w:next w:val="Tekstpodstawowy"/>
    <w:link w:val="Nagwek9Znak"/>
    <w:qFormat/>
    <w:rsid w:val="001C0130"/>
    <w:pPr>
      <w:numPr>
        <w:ilvl w:val="8"/>
        <w:numId w:val="1"/>
      </w:numPr>
      <w:spacing w:before="60" w:after="60"/>
      <w:outlineLvl w:val="8"/>
    </w:pPr>
    <w:rPr>
      <w:b/>
      <w:b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1C0130"/>
    <w:rPr>
      <w:rFonts w:ascii="Apolonia" w:eastAsia="Times New Roman" w:hAnsi="Apolonia" w:cs="Apolonia"/>
      <w:b/>
      <w:caps/>
      <w:color w:val="000000"/>
      <w:kern w:val="2"/>
      <w:sz w:val="28"/>
      <w:szCs w:val="32"/>
      <w:lang w:eastAsia="zh-CN" w:bidi="hi-IN"/>
    </w:rPr>
  </w:style>
  <w:style w:type="character" w:customStyle="1" w:styleId="Nagwek3Znak">
    <w:name w:val="Nagłówek 3 Znak"/>
    <w:basedOn w:val="Domylnaczcionkaakapitu"/>
    <w:link w:val="Nagwek3"/>
    <w:rsid w:val="001C0130"/>
    <w:rPr>
      <w:rFonts w:ascii="Times New Roman" w:eastAsia="Times New Roman" w:hAnsi="Times New Roman" w:cs="FreeSans"/>
      <w:b/>
      <w:bCs/>
      <w:color w:val="000000"/>
      <w:kern w:val="2"/>
      <w:sz w:val="28"/>
      <w:szCs w:val="28"/>
      <w:lang w:eastAsia="zh-CN" w:bidi="hi-IN"/>
    </w:rPr>
  </w:style>
  <w:style w:type="character" w:customStyle="1" w:styleId="Nagwek4Znak">
    <w:name w:val="Nagłówek 4 Znak"/>
    <w:basedOn w:val="Domylnaczcionkaakapitu"/>
    <w:link w:val="Nagwek4"/>
    <w:rsid w:val="001C0130"/>
    <w:rPr>
      <w:rFonts w:ascii="Times New Roman" w:eastAsia="Times New Roman" w:hAnsi="Times New Roman" w:cs="FreeSans"/>
      <w:b/>
      <w:bCs/>
      <w:i/>
      <w:iCs/>
      <w:color w:val="000000"/>
      <w:kern w:val="2"/>
      <w:sz w:val="27"/>
      <w:szCs w:val="27"/>
      <w:lang w:eastAsia="zh-CN" w:bidi="hi-IN"/>
    </w:rPr>
  </w:style>
  <w:style w:type="character" w:customStyle="1" w:styleId="Nagwek5Znak">
    <w:name w:val="Nagłówek 5 Znak"/>
    <w:basedOn w:val="Domylnaczcionkaakapitu"/>
    <w:link w:val="Nagwek5"/>
    <w:rsid w:val="001C0130"/>
    <w:rPr>
      <w:rFonts w:ascii="Times New Roman" w:eastAsia="Times New Roman" w:hAnsi="Times New Roman" w:cs="FreeSans"/>
      <w:b/>
      <w:bCs/>
      <w:color w:val="000000"/>
      <w:kern w:val="2"/>
      <w:sz w:val="24"/>
      <w:szCs w:val="24"/>
      <w:lang w:eastAsia="zh-CN" w:bidi="hi-IN"/>
    </w:rPr>
  </w:style>
  <w:style w:type="character" w:customStyle="1" w:styleId="Nagwek6Znak">
    <w:name w:val="Nagłówek 6 Znak"/>
    <w:basedOn w:val="Domylnaczcionkaakapitu"/>
    <w:link w:val="Nagwek6"/>
    <w:rsid w:val="001C0130"/>
    <w:rPr>
      <w:rFonts w:ascii="Times New Roman" w:eastAsia="Times New Roman" w:hAnsi="Times New Roman" w:cs="FreeSans"/>
      <w:b/>
      <w:bCs/>
      <w:i/>
      <w:iCs/>
      <w:color w:val="000000"/>
      <w:kern w:val="2"/>
      <w:sz w:val="24"/>
      <w:szCs w:val="24"/>
      <w:lang w:eastAsia="zh-CN" w:bidi="hi-IN"/>
    </w:rPr>
  </w:style>
  <w:style w:type="character" w:customStyle="1" w:styleId="Nagwek7Znak">
    <w:name w:val="Nagłówek 7 Znak"/>
    <w:basedOn w:val="Domylnaczcionkaakapitu"/>
    <w:link w:val="Nagwek7"/>
    <w:rsid w:val="001C0130"/>
    <w:rPr>
      <w:rFonts w:ascii="Times New Roman" w:eastAsia="Times New Roman" w:hAnsi="Times New Roman" w:cs="FreeSans"/>
      <w:b/>
      <w:bCs/>
      <w:color w:val="000000"/>
      <w:kern w:val="2"/>
      <w:lang w:eastAsia="zh-CN" w:bidi="hi-IN"/>
    </w:rPr>
  </w:style>
  <w:style w:type="character" w:customStyle="1" w:styleId="Nagwek8Znak">
    <w:name w:val="Nagłówek 8 Znak"/>
    <w:basedOn w:val="Domylnaczcionkaakapitu"/>
    <w:link w:val="Nagwek8"/>
    <w:rsid w:val="001C0130"/>
    <w:rPr>
      <w:rFonts w:ascii="Times New Roman" w:eastAsia="Times New Roman" w:hAnsi="Times New Roman" w:cs="FreeSans"/>
      <w:b/>
      <w:bCs/>
      <w:i/>
      <w:iCs/>
      <w:color w:val="000000"/>
      <w:kern w:val="2"/>
      <w:lang w:eastAsia="zh-CN" w:bidi="hi-IN"/>
    </w:rPr>
  </w:style>
  <w:style w:type="character" w:customStyle="1" w:styleId="Nagwek9Znak">
    <w:name w:val="Nagłówek 9 Znak"/>
    <w:basedOn w:val="Domylnaczcionkaakapitu"/>
    <w:link w:val="Nagwek9"/>
    <w:rsid w:val="001C0130"/>
    <w:rPr>
      <w:rFonts w:ascii="Times New Roman" w:eastAsia="Times New Roman" w:hAnsi="Times New Roman" w:cs="FreeSans"/>
      <w:b/>
      <w:bCs/>
      <w:color w:val="000000"/>
      <w:kern w:val="2"/>
      <w:sz w:val="21"/>
      <w:szCs w:val="21"/>
      <w:lang w:eastAsia="zh-CN" w:bidi="hi-IN"/>
    </w:rPr>
  </w:style>
  <w:style w:type="paragraph" w:customStyle="1" w:styleId="Akapitzlist1">
    <w:name w:val="Akapit z listą1"/>
    <w:basedOn w:val="Normalny"/>
    <w:rsid w:val="001C0130"/>
    <w:pPr>
      <w:spacing w:after="200"/>
      <w:ind w:left="720"/>
      <w:contextualSpacing/>
    </w:pPr>
    <w:rPr>
      <w:rFonts w:ascii="Calibri" w:hAnsi="Calibri" w:cs="Times New Roman"/>
      <w:lang w:eastAsia="pl-PL"/>
    </w:rPr>
  </w:style>
  <w:style w:type="paragraph" w:styleId="Stopka">
    <w:name w:val="footer"/>
    <w:basedOn w:val="Normalny"/>
    <w:link w:val="StopkaZnak"/>
    <w:uiPriority w:val="99"/>
    <w:rsid w:val="001C0130"/>
    <w:pPr>
      <w:tabs>
        <w:tab w:val="center" w:pos="4819"/>
        <w:tab w:val="right" w:pos="9638"/>
      </w:tabs>
    </w:pPr>
    <w:rPr>
      <w:rFonts w:ascii="Apolonia" w:hAnsi="Apolonia" w:cs="Apolonia"/>
      <w:lang w:val="x-none"/>
    </w:rPr>
  </w:style>
  <w:style w:type="character" w:customStyle="1" w:styleId="StopkaZnak">
    <w:name w:val="Stopka Znak"/>
    <w:basedOn w:val="Domylnaczcionkaakapitu"/>
    <w:link w:val="Stopka"/>
    <w:uiPriority w:val="99"/>
    <w:rsid w:val="001C0130"/>
    <w:rPr>
      <w:rFonts w:ascii="Apolonia" w:eastAsia="Times New Roman" w:hAnsi="Apolonia" w:cs="Apolonia"/>
      <w:color w:val="000000"/>
      <w:kern w:val="2"/>
      <w:sz w:val="24"/>
      <w:szCs w:val="24"/>
      <w:lang w:val="x-none" w:eastAsia="zh-CN" w:bidi="hi-IN"/>
    </w:rPr>
  </w:style>
  <w:style w:type="paragraph" w:styleId="Akapitzlist">
    <w:name w:val="List Paragraph"/>
    <w:basedOn w:val="Normalny"/>
    <w:uiPriority w:val="34"/>
    <w:qFormat/>
    <w:rsid w:val="001C0130"/>
    <w:pPr>
      <w:ind w:left="720"/>
      <w:contextualSpacing/>
    </w:pPr>
    <w:rPr>
      <w:rFonts w:cs="Mangal"/>
      <w:szCs w:val="21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1C0130"/>
    <w:pPr>
      <w:spacing w:after="120"/>
    </w:pPr>
    <w:rPr>
      <w:rFonts w:cs="Mangal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C0130"/>
    <w:rPr>
      <w:rFonts w:ascii="Times New Roman" w:eastAsia="Times New Roman" w:hAnsi="Times New Roman" w:cs="Mangal"/>
      <w:color w:val="000000"/>
      <w:kern w:val="2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205</Words>
  <Characters>1230</Characters>
  <Application>Microsoft Office Word</Application>
  <DocSecurity>0</DocSecurity>
  <Lines>10</Lines>
  <Paragraphs>2</Paragraphs>
  <ScaleCrop>false</ScaleCrop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Betlej</dc:creator>
  <cp:keywords/>
  <dc:description/>
  <cp:lastModifiedBy>Izabela Betlej</cp:lastModifiedBy>
  <cp:revision>2</cp:revision>
  <dcterms:created xsi:type="dcterms:W3CDTF">2022-10-25T08:21:00Z</dcterms:created>
  <dcterms:modified xsi:type="dcterms:W3CDTF">2022-10-25T08:22:00Z</dcterms:modified>
</cp:coreProperties>
</file>